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07" w:rsidRPr="00B21CB8" w:rsidRDefault="00AC5007" w:rsidP="00AC5007">
      <w:pPr>
        <w:pStyle w:val="NoSpacing"/>
        <w:jc w:val="center"/>
        <w:rPr>
          <w:b/>
          <w:lang w:val="en-CA"/>
        </w:rPr>
      </w:pPr>
      <w:r w:rsidRPr="00B21CB8">
        <w:rPr>
          <w:b/>
          <w:lang w:val="en-CA"/>
        </w:rPr>
        <w:t>Student Administrative Council</w:t>
      </w:r>
    </w:p>
    <w:p w:rsidR="00AC5007" w:rsidRPr="00B21CB8" w:rsidRDefault="00AC5007" w:rsidP="00AC5007">
      <w:pPr>
        <w:pStyle w:val="NoSpacing"/>
        <w:jc w:val="center"/>
        <w:rPr>
          <w:b/>
          <w:lang w:val="en-CA"/>
        </w:rPr>
      </w:pPr>
    </w:p>
    <w:p w:rsidR="00AC5007" w:rsidRPr="00B21CB8" w:rsidRDefault="00AC5007" w:rsidP="00AC5007">
      <w:pPr>
        <w:pStyle w:val="NoSpacing"/>
        <w:tabs>
          <w:tab w:val="center" w:pos="4680"/>
          <w:tab w:val="left" w:pos="5895"/>
        </w:tabs>
        <w:rPr>
          <w:b/>
          <w:lang w:val="en-CA"/>
        </w:rPr>
      </w:pPr>
      <w:r>
        <w:rPr>
          <w:b/>
          <w:lang w:val="en-CA"/>
        </w:rPr>
        <w:tab/>
        <w:t>Meeting #6</w:t>
      </w:r>
    </w:p>
    <w:p w:rsidR="00AC5007" w:rsidRPr="00B21CB8" w:rsidRDefault="00AC5007" w:rsidP="00AC5007">
      <w:pPr>
        <w:pStyle w:val="NoSpacing"/>
        <w:jc w:val="center"/>
        <w:rPr>
          <w:b/>
          <w:lang w:val="en-CA"/>
        </w:rPr>
      </w:pPr>
    </w:p>
    <w:p w:rsidR="00AC5007" w:rsidRPr="00B21CB8" w:rsidRDefault="00AC5007" w:rsidP="00AC5007">
      <w:pPr>
        <w:pStyle w:val="NoSpacing"/>
        <w:jc w:val="center"/>
        <w:rPr>
          <w:b/>
        </w:rPr>
      </w:pPr>
      <w:r>
        <w:rPr>
          <w:b/>
        </w:rPr>
        <w:t>Monday, November 6</w:t>
      </w:r>
      <w:r w:rsidRPr="007D163D">
        <w:rPr>
          <w:b/>
          <w:vertAlign w:val="superscript"/>
        </w:rPr>
        <w:t>th</w:t>
      </w:r>
      <w:r>
        <w:rPr>
          <w:b/>
        </w:rPr>
        <w:t>, 2017</w:t>
      </w:r>
    </w:p>
    <w:p w:rsidR="00AC5007" w:rsidRPr="00B21CB8" w:rsidRDefault="00AC5007" w:rsidP="00AC5007">
      <w:pPr>
        <w:pStyle w:val="NoSpacing"/>
        <w:jc w:val="center"/>
        <w:rPr>
          <w:b/>
          <w:lang w:val="en-CA"/>
        </w:rPr>
      </w:pPr>
    </w:p>
    <w:p w:rsidR="00AC5007" w:rsidRPr="00B21CB8" w:rsidRDefault="00AC5007" w:rsidP="00AC5007">
      <w:pPr>
        <w:pStyle w:val="NoSpacing"/>
        <w:jc w:val="center"/>
        <w:rPr>
          <w:b/>
          <w:lang w:val="en-CA"/>
        </w:rPr>
      </w:pPr>
      <w:r w:rsidRPr="00B21CB8">
        <w:rPr>
          <w:b/>
          <w:lang w:val="en-CA"/>
        </w:rPr>
        <w:t xml:space="preserve">MINUTES </w:t>
      </w:r>
    </w:p>
    <w:p w:rsidR="00AC5007" w:rsidRPr="00B21CB8" w:rsidRDefault="00AC5007" w:rsidP="00AC5007">
      <w:pPr>
        <w:rPr>
          <w:rFonts w:ascii="Times New Roman" w:hAnsi="Times New Roman" w:cs="Times New Roman"/>
          <w:sz w:val="24"/>
          <w:szCs w:val="24"/>
        </w:rPr>
      </w:pPr>
    </w:p>
    <w:p w:rsidR="00AC5007" w:rsidRPr="00B21CB8" w:rsidRDefault="00AC5007" w:rsidP="00AC5007">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Regrets</w:t>
      </w:r>
      <w:r>
        <w:rPr>
          <w:rFonts w:ascii="Times New Roman" w:hAnsi="Times New Roman" w:cs="Times New Roman"/>
          <w:sz w:val="24"/>
          <w:szCs w:val="24"/>
        </w:rPr>
        <w:t xml:space="preserve">               </w:t>
      </w:r>
      <w:r>
        <w:rPr>
          <w:rFonts w:ascii="Times New Roman" w:hAnsi="Times New Roman" w:cs="Times New Roman"/>
          <w:sz w:val="24"/>
          <w:szCs w:val="24"/>
        </w:rPr>
        <w:tab/>
      </w:r>
      <w:r w:rsidRPr="00CE72C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AC5007" w:rsidRDefault="00AC5007" w:rsidP="00AC5007">
      <w:pPr>
        <w:tabs>
          <w:tab w:val="left" w:pos="3630"/>
          <w:tab w:val="left" w:pos="4350"/>
          <w:tab w:val="left" w:pos="5775"/>
          <w:tab w:val="left" w:pos="6150"/>
          <w:tab w:val="left" w:pos="7500"/>
        </w:tabs>
        <w:spacing w:after="0"/>
        <w:rPr>
          <w:rFonts w:ascii="Times New Roman" w:hAnsi="Times New Roman" w:cs="Times New Roman"/>
          <w:sz w:val="24"/>
          <w:szCs w:val="24"/>
        </w:rPr>
      </w:pPr>
      <w:r>
        <w:rPr>
          <w:rFonts w:ascii="Times New Roman" w:hAnsi="Times New Roman" w:cs="Times New Roman"/>
          <w:sz w:val="24"/>
          <w:szCs w:val="24"/>
        </w:rPr>
        <w:t>Dean Alford                                        Morganna Sampson</w:t>
      </w:r>
      <w:r>
        <w:rPr>
          <w:rFonts w:ascii="Times New Roman" w:hAnsi="Times New Roman" w:cs="Times New Roman"/>
          <w:sz w:val="24"/>
          <w:szCs w:val="24"/>
        </w:rPr>
        <w:tab/>
      </w:r>
      <w:r>
        <w:rPr>
          <w:rFonts w:ascii="Times New Roman" w:hAnsi="Times New Roman" w:cs="Times New Roman"/>
          <w:sz w:val="24"/>
          <w:szCs w:val="24"/>
        </w:rPr>
        <w:tab/>
        <w:t xml:space="preserve">          Carlie Forsythe   </w:t>
      </w:r>
    </w:p>
    <w:p w:rsidR="00AC5007" w:rsidRPr="007D12A5" w:rsidRDefault="00AC5007" w:rsidP="00AC5007">
      <w:pPr>
        <w:tabs>
          <w:tab w:val="left" w:pos="720"/>
          <w:tab w:val="left" w:pos="1440"/>
          <w:tab w:val="left" w:pos="2160"/>
          <w:tab w:val="left" w:pos="2880"/>
          <w:tab w:val="left" w:pos="3600"/>
          <w:tab w:val="left" w:pos="4320"/>
          <w:tab w:val="left" w:pos="5040"/>
          <w:tab w:val="left" w:pos="5760"/>
          <w:tab w:val="left" w:pos="7500"/>
        </w:tabs>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 Masse</w:t>
      </w:r>
    </w:p>
    <w:p w:rsidR="00AC5007" w:rsidRDefault="00AC5007" w:rsidP="00AC5007">
      <w:pPr>
        <w:tabs>
          <w:tab w:val="left" w:pos="7455"/>
          <w:tab w:val="left" w:pos="7575"/>
        </w:tabs>
        <w:spacing w:after="0"/>
        <w:rPr>
          <w:rFonts w:ascii="Times New Roman" w:hAnsi="Times New Roman" w:cs="Times New Roman"/>
          <w:sz w:val="24"/>
          <w:szCs w:val="24"/>
        </w:rPr>
      </w:pPr>
      <w:r>
        <w:rPr>
          <w:rFonts w:ascii="Times New Roman" w:hAnsi="Times New Roman" w:cs="Times New Roman"/>
          <w:sz w:val="24"/>
          <w:szCs w:val="24"/>
        </w:rPr>
        <w:t xml:space="preserve">Tayshun Ally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Tyler Cake</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Ryan Chambers</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 xml:space="preserve">Logan James </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Aaron Peterzon</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 xml:space="preserve">Harvinder Singh </w:t>
      </w:r>
    </w:p>
    <w:p w:rsidR="00AC5007" w:rsidRDefault="00AC5007" w:rsidP="00AC5007">
      <w:pPr>
        <w:spacing w:after="0"/>
        <w:rPr>
          <w:rFonts w:ascii="Times New Roman" w:hAnsi="Times New Roman" w:cs="Times New Roman"/>
          <w:sz w:val="24"/>
          <w:szCs w:val="24"/>
        </w:rPr>
      </w:pPr>
    </w:p>
    <w:p w:rsidR="00AC5007" w:rsidRPr="00BF41B3" w:rsidRDefault="00AC5007" w:rsidP="00AC5007">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5:59 p.m. with Aaron Peterzon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AC5007" w:rsidRPr="00B21CB8" w:rsidRDefault="00AC5007" w:rsidP="00AC5007">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6.1</w:t>
      </w:r>
      <w:r w:rsidRPr="00B21CB8">
        <w:rPr>
          <w:rFonts w:ascii="Times New Roman" w:hAnsi="Times New Roman" w:cs="Times New Roman"/>
          <w:sz w:val="24"/>
          <w:szCs w:val="24"/>
        </w:rPr>
        <w:t xml:space="preserve">       It was:</w:t>
      </w:r>
    </w:p>
    <w:p w:rsidR="00AC5007" w:rsidRDefault="00AC5007" w:rsidP="00AC5007">
      <w:pPr>
        <w:ind w:left="1440"/>
        <w:rPr>
          <w:rFonts w:ascii="Times New Roman" w:hAnsi="Times New Roman" w:cs="Times New Roman"/>
          <w:sz w:val="24"/>
          <w:szCs w:val="24"/>
        </w:rPr>
      </w:pPr>
      <w:r>
        <w:rPr>
          <w:rFonts w:ascii="Times New Roman" w:hAnsi="Times New Roman" w:cs="Times New Roman"/>
          <w:sz w:val="24"/>
          <w:szCs w:val="24"/>
        </w:rPr>
        <w:t>MOVED by Harvinder Singh, SECONDED by Dean Alford</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AC5007" w:rsidRPr="00B21CB8" w:rsidRDefault="00AC5007" w:rsidP="00AC5007">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AC5007" w:rsidRDefault="00AC5007" w:rsidP="00AC5007">
      <w:pPr>
        <w:rPr>
          <w:rFonts w:ascii="Times New Roman" w:hAnsi="Times New Roman" w:cs="Times New Roman"/>
          <w:sz w:val="24"/>
          <w:szCs w:val="24"/>
        </w:rPr>
      </w:pPr>
      <w:r>
        <w:rPr>
          <w:rFonts w:ascii="Times New Roman" w:hAnsi="Times New Roman" w:cs="Times New Roman"/>
          <w:sz w:val="24"/>
          <w:szCs w:val="24"/>
        </w:rPr>
        <w:t>6.2</w:t>
      </w:r>
      <w:r w:rsidRPr="00B21CB8">
        <w:rPr>
          <w:rFonts w:ascii="Times New Roman" w:hAnsi="Times New Roman" w:cs="Times New Roman"/>
          <w:sz w:val="24"/>
          <w:szCs w:val="24"/>
        </w:rPr>
        <w:t xml:space="preserve">       It was:</w:t>
      </w:r>
    </w:p>
    <w:p w:rsidR="00AC5007" w:rsidRDefault="00AC5007" w:rsidP="00AC5007">
      <w:pPr>
        <w:ind w:left="1440"/>
        <w:rPr>
          <w:rFonts w:ascii="Times New Roman" w:hAnsi="Times New Roman" w:cs="Times New Roman"/>
          <w:sz w:val="24"/>
          <w:szCs w:val="24"/>
        </w:rPr>
      </w:pPr>
      <w:r>
        <w:rPr>
          <w:rFonts w:ascii="Times New Roman" w:hAnsi="Times New Roman" w:cs="Times New Roman"/>
          <w:sz w:val="24"/>
          <w:szCs w:val="24"/>
        </w:rPr>
        <w:t>MOVED by Tayshun Ally, SECONDED by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Minutes from Meeting #5. </w:t>
      </w:r>
    </w:p>
    <w:p w:rsidR="00AC5007" w:rsidRDefault="00AC5007" w:rsidP="00AC5007">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Action Item Review </w:t>
      </w:r>
    </w:p>
    <w:p w:rsidR="00AC5007" w:rsidRDefault="00AC5007" w:rsidP="00AC5007">
      <w:pPr>
        <w:rPr>
          <w:rFonts w:ascii="Times New Roman" w:hAnsi="Times New Roman" w:cs="Times New Roman"/>
          <w:sz w:val="24"/>
          <w:szCs w:val="24"/>
        </w:rPr>
      </w:pPr>
      <w:r>
        <w:rPr>
          <w:rFonts w:ascii="Times New Roman" w:hAnsi="Times New Roman" w:cs="Times New Roman"/>
          <w:sz w:val="24"/>
          <w:szCs w:val="24"/>
        </w:rPr>
        <w:t xml:space="preserve">Aaron noted the Trans Canada Apprenticeship and programing shortening issue is ongoing. Aaron will work with Tyler, the new Director overseeing the Norton School of Aviation, to look into this issue further after the strike has ended. </w:t>
      </w:r>
    </w:p>
    <w:p w:rsidR="00AC5007" w:rsidRDefault="00AC5007" w:rsidP="00AC5007">
      <w:pPr>
        <w:rPr>
          <w:rFonts w:ascii="Times New Roman" w:hAnsi="Times New Roman" w:cs="Times New Roman"/>
          <w:sz w:val="24"/>
          <w:szCs w:val="24"/>
        </w:rPr>
      </w:pPr>
      <w:r>
        <w:rPr>
          <w:rFonts w:ascii="Times New Roman" w:hAnsi="Times New Roman" w:cs="Times New Roman"/>
          <w:sz w:val="24"/>
          <w:szCs w:val="24"/>
        </w:rPr>
        <w:t xml:space="preserve">Morganna will provide an update regarding the renovations to the walkway at CDPA at the next meeting. This action item is still outstanding. </w:t>
      </w:r>
    </w:p>
    <w:p w:rsidR="00666804" w:rsidRPr="00666804" w:rsidRDefault="00AC5007" w:rsidP="00666804">
      <w:pPr>
        <w:rPr>
          <w:rFonts w:ascii="Times New Roman" w:hAnsi="Times New Roman" w:cs="Times New Roman"/>
          <w:sz w:val="24"/>
          <w:szCs w:val="24"/>
        </w:rPr>
      </w:pPr>
      <w:r>
        <w:rPr>
          <w:rFonts w:ascii="Times New Roman" w:hAnsi="Times New Roman" w:cs="Times New Roman"/>
          <w:sz w:val="24"/>
          <w:szCs w:val="24"/>
        </w:rPr>
        <w:tab/>
      </w:r>
      <w:r w:rsidR="006B37F0">
        <w:rPr>
          <w:rFonts w:ascii="Times New Roman" w:hAnsi="Times New Roman" w:cs="Times New Roman"/>
          <w:sz w:val="24"/>
          <w:szCs w:val="24"/>
        </w:rPr>
        <w:tab/>
      </w:r>
      <w:r w:rsidR="006B37F0">
        <w:rPr>
          <w:rFonts w:ascii="Times New Roman" w:hAnsi="Times New Roman" w:cs="Times New Roman"/>
          <w:sz w:val="24"/>
          <w:szCs w:val="24"/>
        </w:rPr>
        <w:tab/>
      </w:r>
      <w:r w:rsidR="006B37F0">
        <w:rPr>
          <w:rFonts w:ascii="Times New Roman" w:hAnsi="Times New Roman" w:cs="Times New Roman"/>
          <w:sz w:val="24"/>
          <w:szCs w:val="24"/>
        </w:rPr>
        <w:tab/>
      </w:r>
      <w:r w:rsidR="006B37F0">
        <w:rPr>
          <w:rFonts w:ascii="Times New Roman" w:hAnsi="Times New Roman" w:cs="Times New Roman"/>
          <w:sz w:val="24"/>
          <w:szCs w:val="24"/>
        </w:rPr>
        <w:tab/>
      </w:r>
      <w:r w:rsidR="006B37F0">
        <w:rPr>
          <w:rFonts w:ascii="Times New Roman" w:hAnsi="Times New Roman" w:cs="Times New Roman"/>
          <w:sz w:val="24"/>
          <w:szCs w:val="24"/>
        </w:rPr>
        <w:tab/>
      </w:r>
      <w:r w:rsidR="006B37F0">
        <w:rPr>
          <w:rFonts w:ascii="Times New Roman" w:hAnsi="Times New Roman" w:cs="Times New Roman"/>
          <w:sz w:val="24"/>
          <w:szCs w:val="24"/>
        </w:rPr>
        <w:tab/>
      </w:r>
      <w:r w:rsidRPr="00CE78D9">
        <w:rPr>
          <w:rFonts w:ascii="Times New Roman" w:hAnsi="Times New Roman" w:cs="Times New Roman"/>
          <w:b/>
          <w:sz w:val="24"/>
          <w:szCs w:val="24"/>
        </w:rPr>
        <w:t>Action Item:</w:t>
      </w:r>
      <w:r>
        <w:rPr>
          <w:rFonts w:ascii="Times New Roman" w:hAnsi="Times New Roman" w:cs="Times New Roman"/>
          <w:sz w:val="24"/>
          <w:szCs w:val="24"/>
        </w:rPr>
        <w:t xml:space="preserve">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to follow-up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Michelle Giroux re: renovations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walkway at CDPA campus.</w:t>
      </w:r>
    </w:p>
    <w:p w:rsidR="00C61FAE" w:rsidRDefault="00C61FAE" w:rsidP="00666804">
      <w:pPr>
        <w:spacing w:after="0" w:line="240" w:lineRule="auto"/>
        <w:rPr>
          <w:rFonts w:ascii="Times New Roman" w:hAnsi="Times New Roman" w:cs="Times New Roman"/>
          <w:sz w:val="24"/>
          <w:szCs w:val="24"/>
          <w:u w:val="single"/>
        </w:rPr>
      </w:pPr>
    </w:p>
    <w:p w:rsidR="00C61FAE" w:rsidRDefault="00C61FAE" w:rsidP="00666804">
      <w:pPr>
        <w:spacing w:after="0" w:line="240" w:lineRule="auto"/>
        <w:rPr>
          <w:rFonts w:ascii="Times New Roman" w:hAnsi="Times New Roman" w:cs="Times New Roman"/>
          <w:sz w:val="24"/>
          <w:szCs w:val="24"/>
          <w:u w:val="single"/>
        </w:rPr>
      </w:pPr>
    </w:p>
    <w:p w:rsidR="00666804" w:rsidRDefault="000740B9" w:rsidP="00666804">
      <w:pPr>
        <w:spacing w:after="0" w:line="240" w:lineRule="auto"/>
        <w:rPr>
          <w:rFonts w:ascii="Times New Roman" w:hAnsi="Times New Roman" w:cs="Times New Roman"/>
          <w:sz w:val="24"/>
          <w:szCs w:val="24"/>
          <w:u w:val="single"/>
        </w:rPr>
      </w:pPr>
      <w:r w:rsidRPr="000740B9">
        <w:rPr>
          <w:rFonts w:ascii="Times New Roman" w:hAnsi="Times New Roman" w:cs="Times New Roman"/>
          <w:sz w:val="24"/>
          <w:szCs w:val="24"/>
          <w:u w:val="single"/>
        </w:rPr>
        <w:lastRenderedPageBreak/>
        <w:t xml:space="preserve">Audit Report – </w:t>
      </w:r>
      <w:proofErr w:type="spellStart"/>
      <w:r w:rsidRPr="000740B9">
        <w:rPr>
          <w:rFonts w:ascii="Times New Roman" w:hAnsi="Times New Roman" w:cs="Times New Roman"/>
          <w:sz w:val="24"/>
          <w:szCs w:val="24"/>
          <w:u w:val="single"/>
        </w:rPr>
        <w:t>Dipesh</w:t>
      </w:r>
      <w:proofErr w:type="spellEnd"/>
      <w:r w:rsidRPr="000740B9">
        <w:rPr>
          <w:rFonts w:ascii="Times New Roman" w:hAnsi="Times New Roman" w:cs="Times New Roman"/>
          <w:sz w:val="24"/>
          <w:szCs w:val="24"/>
          <w:u w:val="single"/>
        </w:rPr>
        <w:t xml:space="preserve"> </w:t>
      </w:r>
      <w:proofErr w:type="spellStart"/>
      <w:r w:rsidRPr="000740B9">
        <w:rPr>
          <w:rFonts w:ascii="Times New Roman" w:hAnsi="Times New Roman" w:cs="Times New Roman"/>
          <w:sz w:val="24"/>
          <w:szCs w:val="24"/>
          <w:u w:val="single"/>
        </w:rPr>
        <w:t>Parmar</w:t>
      </w:r>
      <w:proofErr w:type="spellEnd"/>
      <w:r w:rsidRPr="000740B9">
        <w:rPr>
          <w:rFonts w:ascii="Times New Roman" w:hAnsi="Times New Roman" w:cs="Times New Roman"/>
          <w:sz w:val="24"/>
          <w:szCs w:val="24"/>
          <w:u w:val="single"/>
        </w:rPr>
        <w:t xml:space="preserve"> </w:t>
      </w:r>
    </w:p>
    <w:p w:rsidR="00C61FAE" w:rsidRPr="00C61FAE" w:rsidRDefault="000740B9" w:rsidP="00C61FAE">
      <w:pPr>
        <w:spacing w:line="240" w:lineRule="auto"/>
        <w:rPr>
          <w:rFonts w:ascii="Times New Roman" w:hAnsi="Times New Roman" w:cs="Times New Roman"/>
          <w:sz w:val="24"/>
          <w:szCs w:val="24"/>
          <w:u w:val="single"/>
        </w:rPr>
      </w:pPr>
      <w:proofErr w:type="spellStart"/>
      <w:r>
        <w:rPr>
          <w:rFonts w:ascii="Times New Roman" w:hAnsi="Times New Roman" w:cs="Times New Roman"/>
          <w:sz w:val="24"/>
          <w:szCs w:val="24"/>
        </w:rPr>
        <w:t>Dipesh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Parmar</w:t>
      </w:r>
      <w:proofErr w:type="spellEnd"/>
      <w:r>
        <w:rPr>
          <w:rFonts w:ascii="Times New Roman" w:hAnsi="Times New Roman" w:cs="Times New Roman"/>
          <w:sz w:val="24"/>
          <w:szCs w:val="24"/>
        </w:rPr>
        <w:t xml:space="preserve"> presented the 2016-2017 Audit Report to the Board via conference phone. </w:t>
      </w:r>
      <w:proofErr w:type="spellStart"/>
      <w:r>
        <w:rPr>
          <w:rFonts w:ascii="Times New Roman" w:hAnsi="Times New Roman" w:cs="Times New Roman"/>
          <w:sz w:val="24"/>
          <w:szCs w:val="24"/>
        </w:rPr>
        <w:t>Dipesh</w:t>
      </w:r>
      <w:proofErr w:type="spellEnd"/>
      <w:r>
        <w:rPr>
          <w:rFonts w:ascii="Times New Roman" w:hAnsi="Times New Roman" w:cs="Times New Roman"/>
          <w:sz w:val="24"/>
          <w:szCs w:val="24"/>
        </w:rPr>
        <w:t xml:space="preserve"> noted the audit of the financial statements for the Fanshawe Student Union was completed in the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and noted three outstanding items at this time. These items included the Management Representation Letter, Executive Committee Approval of the Financial Statements, and Subsequent Events Procedures. </w:t>
      </w:r>
      <w:proofErr w:type="spellStart"/>
      <w:r>
        <w:rPr>
          <w:rFonts w:ascii="Times New Roman" w:hAnsi="Times New Roman" w:cs="Times New Roman"/>
          <w:sz w:val="24"/>
          <w:szCs w:val="24"/>
        </w:rPr>
        <w:t>Dipesh</w:t>
      </w:r>
      <w:proofErr w:type="spellEnd"/>
      <w:r>
        <w:rPr>
          <w:rFonts w:ascii="Times New Roman" w:hAnsi="Times New Roman" w:cs="Times New Roman"/>
          <w:sz w:val="24"/>
          <w:szCs w:val="24"/>
        </w:rPr>
        <w:t xml:space="preserve"> explained the Management Representation Letter will be signed by Paul, Business Manager, after the financial statements are approved by the Board. </w:t>
      </w:r>
      <w:r w:rsidR="00087093">
        <w:rPr>
          <w:rFonts w:ascii="Times New Roman" w:hAnsi="Times New Roman" w:cs="Times New Roman"/>
          <w:sz w:val="24"/>
          <w:szCs w:val="24"/>
        </w:rPr>
        <w:t xml:space="preserve">Additionally, </w:t>
      </w:r>
      <w:proofErr w:type="spellStart"/>
      <w:r w:rsidR="00087093">
        <w:rPr>
          <w:rFonts w:ascii="Times New Roman" w:hAnsi="Times New Roman" w:cs="Times New Roman"/>
          <w:sz w:val="24"/>
          <w:szCs w:val="24"/>
        </w:rPr>
        <w:t>Dipesh</w:t>
      </w:r>
      <w:proofErr w:type="spellEnd"/>
      <w:r w:rsidR="00087093">
        <w:rPr>
          <w:rFonts w:ascii="Times New Roman" w:hAnsi="Times New Roman" w:cs="Times New Roman"/>
          <w:sz w:val="24"/>
          <w:szCs w:val="24"/>
        </w:rPr>
        <w:t xml:space="preserve"> asked the Board if there any Subsequent Events, to the Board’s knowledge, that are known at this time. </w:t>
      </w:r>
      <w:proofErr w:type="spellStart"/>
      <w:r w:rsidR="00087093">
        <w:rPr>
          <w:rFonts w:ascii="Times New Roman" w:hAnsi="Times New Roman" w:cs="Times New Roman"/>
          <w:sz w:val="24"/>
          <w:szCs w:val="24"/>
        </w:rPr>
        <w:t>Dipesh</w:t>
      </w:r>
      <w:proofErr w:type="spellEnd"/>
      <w:r w:rsidR="00087093">
        <w:rPr>
          <w:rFonts w:ascii="Times New Roman" w:hAnsi="Times New Roman" w:cs="Times New Roman"/>
          <w:sz w:val="24"/>
          <w:szCs w:val="24"/>
        </w:rPr>
        <w:t xml:space="preserve"> explained that a subsequent event would include anything that would impact the organization and gave the example of a lawsuit. Aaron responded there are none at this time. </w:t>
      </w:r>
      <w:proofErr w:type="spellStart"/>
      <w:r w:rsidR="00087093">
        <w:rPr>
          <w:rFonts w:ascii="Times New Roman" w:hAnsi="Times New Roman" w:cs="Times New Roman"/>
          <w:sz w:val="24"/>
          <w:szCs w:val="24"/>
        </w:rPr>
        <w:t>Dipesh</w:t>
      </w:r>
      <w:proofErr w:type="spellEnd"/>
      <w:r w:rsidR="00087093">
        <w:rPr>
          <w:rFonts w:ascii="Times New Roman" w:hAnsi="Times New Roman" w:cs="Times New Roman"/>
          <w:sz w:val="24"/>
          <w:szCs w:val="24"/>
        </w:rPr>
        <w:t xml:space="preserve"> reported there no fraud or illegal acts came to the attention of the audit</w:t>
      </w:r>
      <w:r w:rsidR="00F51911">
        <w:rPr>
          <w:rFonts w:ascii="Times New Roman" w:hAnsi="Times New Roman" w:cs="Times New Roman"/>
          <w:sz w:val="24"/>
          <w:szCs w:val="24"/>
        </w:rPr>
        <w:t xml:space="preserve">ors as a result of the audit procedures and asked the Board if there was any knowledge that would contradict these findings. Aaron reported there were none at this time. </w:t>
      </w:r>
      <w:proofErr w:type="spellStart"/>
      <w:r w:rsidR="00F51911">
        <w:rPr>
          <w:rFonts w:ascii="Times New Roman" w:hAnsi="Times New Roman" w:cs="Times New Roman"/>
          <w:sz w:val="24"/>
          <w:szCs w:val="24"/>
        </w:rPr>
        <w:t>Dipesh</w:t>
      </w:r>
      <w:proofErr w:type="spellEnd"/>
      <w:r w:rsidR="00F51911">
        <w:rPr>
          <w:rFonts w:ascii="Times New Roman" w:hAnsi="Times New Roman" w:cs="Times New Roman"/>
          <w:sz w:val="24"/>
          <w:szCs w:val="24"/>
        </w:rPr>
        <w:t xml:space="preserve"> explained two internal control recommendations, which Paul was in support of implementing, which included having a required approval process for manual journal entries to reduce the risk of </w:t>
      </w:r>
      <w:r w:rsidR="00D47166">
        <w:rPr>
          <w:rFonts w:ascii="Times New Roman" w:hAnsi="Times New Roman" w:cs="Times New Roman"/>
          <w:sz w:val="24"/>
          <w:szCs w:val="24"/>
        </w:rPr>
        <w:t>fictitious entries and utilizing an assets register or tracking system for Capital Asse</w:t>
      </w:r>
      <w:r w:rsidR="00666804">
        <w:rPr>
          <w:rFonts w:ascii="Times New Roman" w:hAnsi="Times New Roman" w:cs="Times New Roman"/>
          <w:sz w:val="24"/>
          <w:szCs w:val="24"/>
        </w:rPr>
        <w:t>ts</w:t>
      </w:r>
      <w:r w:rsidR="00D47166">
        <w:rPr>
          <w:rFonts w:ascii="Times New Roman" w:hAnsi="Times New Roman" w:cs="Times New Roman"/>
          <w:sz w:val="24"/>
          <w:szCs w:val="24"/>
        </w:rPr>
        <w:t xml:space="preserve"> to </w:t>
      </w:r>
      <w:r w:rsidR="00666804">
        <w:rPr>
          <w:rFonts w:ascii="Times New Roman" w:hAnsi="Times New Roman" w:cs="Times New Roman"/>
          <w:sz w:val="24"/>
          <w:szCs w:val="24"/>
        </w:rPr>
        <w:t>assist</w:t>
      </w:r>
      <w:r w:rsidR="00D47166">
        <w:rPr>
          <w:rFonts w:ascii="Times New Roman" w:hAnsi="Times New Roman" w:cs="Times New Roman"/>
          <w:sz w:val="24"/>
          <w:szCs w:val="24"/>
        </w:rPr>
        <w:t xml:space="preserve"> in the recognition and de</w:t>
      </w:r>
      <w:r w:rsidR="00666804">
        <w:rPr>
          <w:rFonts w:ascii="Times New Roman" w:hAnsi="Times New Roman" w:cs="Times New Roman"/>
          <w:sz w:val="24"/>
          <w:szCs w:val="24"/>
        </w:rPr>
        <w:t>-</w:t>
      </w:r>
      <w:r w:rsidR="00D47166">
        <w:rPr>
          <w:rFonts w:ascii="Times New Roman" w:hAnsi="Times New Roman" w:cs="Times New Roman"/>
          <w:sz w:val="24"/>
          <w:szCs w:val="24"/>
        </w:rPr>
        <w:t xml:space="preserve">recognition of </w:t>
      </w:r>
      <w:r w:rsidR="00666804">
        <w:rPr>
          <w:rFonts w:ascii="Times New Roman" w:hAnsi="Times New Roman" w:cs="Times New Roman"/>
          <w:sz w:val="24"/>
          <w:szCs w:val="24"/>
        </w:rPr>
        <w:t xml:space="preserve">assets. Paul noted it is the plan to have the President and the Finance Coordinator sign off on the journal entries at year-end to increase transparency. </w:t>
      </w:r>
      <w:proofErr w:type="spellStart"/>
      <w:r w:rsidR="00666804">
        <w:rPr>
          <w:rFonts w:ascii="Times New Roman" w:hAnsi="Times New Roman" w:cs="Times New Roman"/>
          <w:sz w:val="24"/>
          <w:szCs w:val="24"/>
        </w:rPr>
        <w:t>Dipish</w:t>
      </w:r>
      <w:proofErr w:type="spellEnd"/>
      <w:r w:rsidR="00666804">
        <w:rPr>
          <w:rFonts w:ascii="Times New Roman" w:hAnsi="Times New Roman" w:cs="Times New Roman"/>
          <w:sz w:val="24"/>
          <w:szCs w:val="24"/>
        </w:rPr>
        <w:t xml:space="preserve"> explained the health plan obligation was adjusted to defer revenue received for the health plan rather than accruing for the expenses to occur post year-end. </w:t>
      </w:r>
    </w:p>
    <w:p w:rsidR="00666804" w:rsidRDefault="00666804" w:rsidP="00C61FAE">
      <w:pPr>
        <w:rPr>
          <w:rFonts w:ascii="Times New Roman" w:hAnsi="Times New Roman" w:cs="Times New Roman"/>
          <w:sz w:val="24"/>
          <w:szCs w:val="24"/>
        </w:rPr>
      </w:pPr>
      <w:r>
        <w:rPr>
          <w:rFonts w:ascii="Times New Roman" w:hAnsi="Times New Roman" w:cs="Times New Roman"/>
          <w:sz w:val="24"/>
          <w:szCs w:val="24"/>
        </w:rPr>
        <w:t>6</w:t>
      </w:r>
      <w:r w:rsidR="00C61FAE">
        <w:rPr>
          <w:rFonts w:ascii="Times New Roman" w:hAnsi="Times New Roman" w:cs="Times New Roman"/>
          <w:sz w:val="24"/>
          <w:szCs w:val="24"/>
        </w:rPr>
        <w:t>.3</w:t>
      </w:r>
      <w:r w:rsidRPr="00B21CB8">
        <w:rPr>
          <w:rFonts w:ascii="Times New Roman" w:hAnsi="Times New Roman" w:cs="Times New Roman"/>
          <w:sz w:val="24"/>
          <w:szCs w:val="24"/>
        </w:rPr>
        <w:t xml:space="preserve">       It was:</w:t>
      </w:r>
    </w:p>
    <w:p w:rsidR="00AC5007" w:rsidRPr="00666804" w:rsidRDefault="00666804" w:rsidP="00666804">
      <w:pPr>
        <w:ind w:left="1440"/>
        <w:rPr>
          <w:rFonts w:ascii="Times New Roman" w:hAnsi="Times New Roman" w:cs="Times New Roman"/>
          <w:sz w:val="24"/>
          <w:szCs w:val="24"/>
        </w:rPr>
      </w:pPr>
      <w:r>
        <w:rPr>
          <w:rFonts w:ascii="Times New Roman" w:hAnsi="Times New Roman" w:cs="Times New Roman"/>
          <w:sz w:val="24"/>
          <w:szCs w:val="24"/>
        </w:rPr>
        <w:t>MOVED by Tayshun Ally, SECONDED by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Audit Report including Financial Statements, as presented. </w:t>
      </w:r>
    </w:p>
    <w:p w:rsidR="00AC5007" w:rsidRDefault="00AC5007" w:rsidP="00AC5007">
      <w:pPr>
        <w:spacing w:after="0"/>
        <w:rPr>
          <w:rFonts w:ascii="Times New Roman" w:hAnsi="Times New Roman" w:cs="Times New Roman"/>
          <w:sz w:val="24"/>
          <w:szCs w:val="24"/>
          <w:u w:val="single"/>
        </w:rPr>
      </w:pPr>
      <w:r w:rsidRPr="00CE72CA">
        <w:rPr>
          <w:rFonts w:ascii="Times New Roman" w:hAnsi="Times New Roman" w:cs="Times New Roman"/>
          <w:sz w:val="24"/>
          <w:szCs w:val="24"/>
          <w:u w:val="single"/>
        </w:rPr>
        <w:t xml:space="preserve">Chair’s Report </w:t>
      </w:r>
      <w:r>
        <w:rPr>
          <w:rFonts w:ascii="Times New Roman" w:hAnsi="Times New Roman" w:cs="Times New Roman"/>
          <w:sz w:val="24"/>
          <w:szCs w:val="24"/>
          <w:u w:val="single"/>
        </w:rPr>
        <w:t>– Aaron Peterzon</w:t>
      </w:r>
    </w:p>
    <w:p w:rsidR="00AC5007" w:rsidRDefault="00AC5007" w:rsidP="00666804">
      <w:pPr>
        <w:rPr>
          <w:rFonts w:ascii="Times New Roman" w:hAnsi="Times New Roman" w:cs="Times New Roman"/>
          <w:sz w:val="24"/>
          <w:szCs w:val="24"/>
        </w:rPr>
      </w:pPr>
      <w:r>
        <w:rPr>
          <w:rFonts w:ascii="Times New Roman" w:hAnsi="Times New Roman" w:cs="Times New Roman"/>
          <w:sz w:val="24"/>
          <w:szCs w:val="24"/>
        </w:rPr>
        <w:t xml:space="preserve">Aaron attended Board Training with Paul and Morganna and the new Directors, Tyler Cake and Logan James, as well as the SAC Retreat. Aaron is working offline with Tyler and Logan offline assisting them will the new position of Director. Aaron reported Logan will represent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and Tyler will represent the Norton School of Aviation</w:t>
      </w:r>
      <w:r w:rsidR="00666804">
        <w:rPr>
          <w:rFonts w:ascii="Times New Roman" w:hAnsi="Times New Roman" w:cs="Times New Roman"/>
          <w:sz w:val="24"/>
          <w:szCs w:val="24"/>
        </w:rPr>
        <w:t xml:space="preserve"> going forward. </w:t>
      </w:r>
    </w:p>
    <w:p w:rsidR="00C61FAE" w:rsidRDefault="00C61FAE" w:rsidP="00C61FAE">
      <w:pPr>
        <w:rPr>
          <w:rFonts w:ascii="Times New Roman" w:hAnsi="Times New Roman" w:cs="Times New Roman"/>
          <w:sz w:val="24"/>
          <w:szCs w:val="24"/>
        </w:rPr>
      </w:pPr>
      <w:r>
        <w:rPr>
          <w:rFonts w:ascii="Times New Roman" w:hAnsi="Times New Roman" w:cs="Times New Roman"/>
          <w:sz w:val="24"/>
          <w:szCs w:val="24"/>
        </w:rPr>
        <w:t>6.4</w:t>
      </w:r>
      <w:r w:rsidRPr="00B21CB8">
        <w:rPr>
          <w:rFonts w:ascii="Times New Roman" w:hAnsi="Times New Roman" w:cs="Times New Roman"/>
          <w:sz w:val="24"/>
          <w:szCs w:val="24"/>
        </w:rPr>
        <w:t xml:space="preserve">       It was:</w:t>
      </w:r>
    </w:p>
    <w:p w:rsidR="00C61FAE" w:rsidRDefault="00C61FAE" w:rsidP="00C61FAE">
      <w:pPr>
        <w:ind w:left="1440"/>
        <w:rPr>
          <w:rFonts w:ascii="Times New Roman" w:hAnsi="Times New Roman" w:cs="Times New Roman"/>
          <w:sz w:val="24"/>
          <w:szCs w:val="24"/>
        </w:rPr>
      </w:pPr>
      <w:r>
        <w:rPr>
          <w:rFonts w:ascii="Times New Roman" w:hAnsi="Times New Roman" w:cs="Times New Roman"/>
          <w:sz w:val="24"/>
          <w:szCs w:val="24"/>
        </w:rPr>
        <w:t>MOVED by Dean Alford, SECONDED by Harvinder Singh</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Chair’s Report. </w:t>
      </w:r>
    </w:p>
    <w:p w:rsidR="00AC5007" w:rsidRDefault="00AC5007" w:rsidP="0066680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Morganna Sampson </w:t>
      </w:r>
    </w:p>
    <w:p w:rsidR="00C61FAE" w:rsidRDefault="00666804" w:rsidP="00C61FAE">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AC5007" w:rsidRDefault="00AC5007" w:rsidP="00C61FA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C61FAE" w:rsidRDefault="00AC5007" w:rsidP="00B0346E">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Pr>
          <w:rFonts w:ascii="Times New Roman" w:hAnsi="Times New Roman" w:cs="Times New Roman"/>
          <w:sz w:val="24"/>
          <w:szCs w:val="24"/>
        </w:rPr>
        <w:t xml:space="preserve"> Dean </w:t>
      </w:r>
      <w:r w:rsidR="00C61FAE">
        <w:rPr>
          <w:rFonts w:ascii="Times New Roman" w:hAnsi="Times New Roman" w:cs="Times New Roman"/>
          <w:sz w:val="24"/>
          <w:szCs w:val="24"/>
        </w:rPr>
        <w:t>held two Class Representative Meetings on Friday, October 27</w:t>
      </w:r>
      <w:r w:rsidR="00C61FAE" w:rsidRPr="00C61FAE">
        <w:rPr>
          <w:rFonts w:ascii="Times New Roman" w:hAnsi="Times New Roman" w:cs="Times New Roman"/>
          <w:sz w:val="24"/>
          <w:szCs w:val="24"/>
          <w:vertAlign w:val="superscript"/>
        </w:rPr>
        <w:t>th</w:t>
      </w:r>
      <w:r w:rsidR="00C61FAE">
        <w:rPr>
          <w:rFonts w:ascii="Times New Roman" w:hAnsi="Times New Roman" w:cs="Times New Roman"/>
          <w:sz w:val="24"/>
          <w:szCs w:val="24"/>
        </w:rPr>
        <w:t xml:space="preserve"> and Monday, October 30</w:t>
      </w:r>
      <w:r w:rsidR="00C61FAE" w:rsidRPr="00C61FAE">
        <w:rPr>
          <w:rFonts w:ascii="Times New Roman" w:hAnsi="Times New Roman" w:cs="Times New Roman"/>
          <w:sz w:val="24"/>
          <w:szCs w:val="24"/>
          <w:vertAlign w:val="superscript"/>
        </w:rPr>
        <w:t>th</w:t>
      </w:r>
      <w:r w:rsidR="00C61FAE">
        <w:rPr>
          <w:rFonts w:ascii="Times New Roman" w:hAnsi="Times New Roman" w:cs="Times New Roman"/>
          <w:sz w:val="24"/>
          <w:szCs w:val="24"/>
        </w:rPr>
        <w:t xml:space="preserve">, 2017. During these meetings, Dean gave a brief report on what was accomplished before the meetings which included the creation of a Facebook Group and communicated why the meetings were held later in the month. Additionally, Dean discussed the status of the strike and reminded the Class Representatives to check the FAQ portion of the </w:t>
      </w:r>
      <w:r w:rsidR="00C61FAE">
        <w:rPr>
          <w:rFonts w:ascii="Times New Roman" w:hAnsi="Times New Roman" w:cs="Times New Roman"/>
          <w:sz w:val="24"/>
          <w:szCs w:val="24"/>
        </w:rPr>
        <w:lastRenderedPageBreak/>
        <w:t xml:space="preserve">Fanshawe website for updates. Dean informed the Class Representatives about graduation photos, student feedback surveys, CCR, and the estimated date of the next meeting. </w:t>
      </w:r>
    </w:p>
    <w:p w:rsidR="00C61FAE" w:rsidRDefault="00C61FAE" w:rsidP="00B0346E">
      <w:pPr>
        <w:spacing w:line="240" w:lineRule="auto"/>
        <w:rPr>
          <w:rFonts w:ascii="Times New Roman" w:hAnsi="Times New Roman" w:cs="Times New Roman"/>
          <w:sz w:val="24"/>
          <w:szCs w:val="24"/>
        </w:rPr>
      </w:pPr>
      <w:r>
        <w:rPr>
          <w:rFonts w:ascii="Times New Roman" w:hAnsi="Times New Roman" w:cs="Times New Roman"/>
          <w:sz w:val="24"/>
          <w:szCs w:val="24"/>
        </w:rPr>
        <w:t>Dean reported a concern about a textbook in the Public Safety and Fundamentals course that requires students to purchase the subscription after the trial period which is not outlined on the course booklist or told to students. Dean asked the Class Rep to follow-up with the pro</w:t>
      </w:r>
      <w:r w:rsidR="00B0346E">
        <w:rPr>
          <w:rFonts w:ascii="Times New Roman" w:hAnsi="Times New Roman" w:cs="Times New Roman"/>
          <w:sz w:val="24"/>
          <w:szCs w:val="24"/>
        </w:rPr>
        <w:t>fessor regarding this concern. Dean stated a concern regarding a professor den</w:t>
      </w:r>
      <w:bookmarkStart w:id="0" w:name="_GoBack"/>
      <w:bookmarkEnd w:id="0"/>
      <w:r w:rsidR="00B0346E">
        <w:rPr>
          <w:rFonts w:ascii="Times New Roman" w:hAnsi="Times New Roman" w:cs="Times New Roman"/>
          <w:sz w:val="24"/>
          <w:szCs w:val="24"/>
        </w:rPr>
        <w:t xml:space="preserve">ying accommodations that were requested by a student. Dean asked the Class Rep to follow-up with the professor regarding the concern.  </w:t>
      </w:r>
    </w:p>
    <w:p w:rsidR="00B0346E" w:rsidRDefault="00C61FAE" w:rsidP="00AC5007">
      <w:pPr>
        <w:spacing w:line="240" w:lineRule="auto"/>
        <w:rPr>
          <w:rFonts w:ascii="Times New Roman" w:hAnsi="Times New Roman" w:cs="Times New Roman"/>
          <w:sz w:val="24"/>
          <w:szCs w:val="24"/>
        </w:rPr>
      </w:pPr>
      <w:r>
        <w:rPr>
          <w:rFonts w:ascii="Times New Roman" w:hAnsi="Times New Roman" w:cs="Times New Roman"/>
          <w:sz w:val="24"/>
          <w:szCs w:val="24"/>
        </w:rPr>
        <w:t xml:space="preserve">Dean noted a concern regarding the status of the counselling lab. Previously, students signed letters of support for the renovations, however, students have not heard anything regarding the status of the lab. </w:t>
      </w:r>
      <w:r w:rsidR="00B0346E">
        <w:rPr>
          <w:rFonts w:ascii="Times New Roman" w:hAnsi="Times New Roman" w:cs="Times New Roman"/>
          <w:sz w:val="24"/>
          <w:szCs w:val="24"/>
        </w:rPr>
        <w:t xml:space="preserve">Additionally, Dean reported a concern regarding students feeling as though other students are abusing the academic appeals process to achieve higher grades in regards to picking placements and co-ops. </w:t>
      </w:r>
      <w:r>
        <w:rPr>
          <w:rFonts w:ascii="Times New Roman" w:hAnsi="Times New Roman" w:cs="Times New Roman"/>
          <w:sz w:val="24"/>
          <w:szCs w:val="24"/>
        </w:rPr>
        <w:t>Dean noted a meeting with Morganna has been scheduled in early No</w:t>
      </w:r>
      <w:r w:rsidR="00B0346E">
        <w:rPr>
          <w:rFonts w:ascii="Times New Roman" w:hAnsi="Times New Roman" w:cs="Times New Roman"/>
          <w:sz w:val="24"/>
          <w:szCs w:val="24"/>
        </w:rPr>
        <w:t xml:space="preserve">vember to discuss these concerns. </w:t>
      </w:r>
      <w:r>
        <w:rPr>
          <w:rFonts w:ascii="Times New Roman" w:hAnsi="Times New Roman" w:cs="Times New Roman"/>
          <w:sz w:val="24"/>
          <w:szCs w:val="24"/>
        </w:rPr>
        <w:t xml:space="preserve">  </w:t>
      </w:r>
    </w:p>
    <w:p w:rsidR="00877370" w:rsidRDefault="00AC5007" w:rsidP="00AC5007">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w:t>
      </w:r>
      <w:r w:rsidR="00877370">
        <w:rPr>
          <w:rFonts w:ascii="Times New Roman" w:hAnsi="Times New Roman" w:cs="Times New Roman"/>
          <w:sz w:val="24"/>
          <w:szCs w:val="24"/>
        </w:rPr>
        <w:t xml:space="preserve">No report at this time. </w:t>
      </w:r>
    </w:p>
    <w:p w:rsidR="00877370" w:rsidRDefault="00AC5007" w:rsidP="00AC5007">
      <w:pPr>
        <w:spacing w:line="240" w:lineRule="auto"/>
        <w:rPr>
          <w:rFonts w:ascii="Times New Roman" w:hAnsi="Times New Roman" w:cs="Times New Roman"/>
          <w:sz w:val="24"/>
          <w:szCs w:val="24"/>
        </w:rPr>
      </w:pPr>
      <w:r>
        <w:rPr>
          <w:rFonts w:ascii="Times New Roman" w:hAnsi="Times New Roman" w:cs="Times New Roman"/>
          <w:sz w:val="24"/>
          <w:szCs w:val="24"/>
          <w:u w:val="single"/>
        </w:rPr>
        <w:t>Tayshun Ally –</w:t>
      </w:r>
      <w:r>
        <w:rPr>
          <w:rFonts w:ascii="Times New Roman" w:hAnsi="Times New Roman" w:cs="Times New Roman"/>
          <w:sz w:val="24"/>
          <w:szCs w:val="24"/>
        </w:rPr>
        <w:t xml:space="preserve"> </w:t>
      </w:r>
      <w:r w:rsidR="00877370">
        <w:rPr>
          <w:rFonts w:ascii="Times New Roman" w:hAnsi="Times New Roman" w:cs="Times New Roman"/>
          <w:sz w:val="24"/>
          <w:szCs w:val="24"/>
        </w:rPr>
        <w:t>No report at this time.</w:t>
      </w:r>
    </w:p>
    <w:p w:rsidR="00877370" w:rsidRPr="00877370" w:rsidRDefault="00877370" w:rsidP="00AC5007">
      <w:pPr>
        <w:spacing w:line="240" w:lineRule="auto"/>
        <w:rPr>
          <w:rFonts w:ascii="Times New Roman" w:hAnsi="Times New Roman" w:cs="Times New Roman"/>
          <w:sz w:val="24"/>
          <w:szCs w:val="24"/>
        </w:rPr>
      </w:pPr>
      <w:r w:rsidRPr="00877370">
        <w:rPr>
          <w:rFonts w:ascii="Times New Roman" w:hAnsi="Times New Roman" w:cs="Times New Roman"/>
          <w:sz w:val="24"/>
          <w:szCs w:val="24"/>
          <w:u w:val="single"/>
        </w:rPr>
        <w:t xml:space="preserve">Tyler Cake </w:t>
      </w:r>
      <w:r>
        <w:rPr>
          <w:rFonts w:ascii="Times New Roman" w:hAnsi="Times New Roman" w:cs="Times New Roman"/>
          <w:sz w:val="24"/>
          <w:szCs w:val="24"/>
          <w:u w:val="single"/>
        </w:rPr>
        <w:t>–</w:t>
      </w:r>
      <w:r w:rsidRPr="00877370">
        <w:rPr>
          <w:rFonts w:ascii="Times New Roman" w:hAnsi="Times New Roman" w:cs="Times New Roman"/>
          <w:sz w:val="24"/>
          <w:szCs w:val="24"/>
          <w:u w:val="single"/>
        </w:rPr>
        <w:t xml:space="preserve"> </w:t>
      </w:r>
      <w:r>
        <w:rPr>
          <w:rFonts w:ascii="Times New Roman" w:hAnsi="Times New Roman" w:cs="Times New Roman"/>
          <w:sz w:val="24"/>
          <w:szCs w:val="24"/>
        </w:rPr>
        <w:t xml:space="preserve">No report at this time. </w:t>
      </w:r>
    </w:p>
    <w:p w:rsidR="00AC5007" w:rsidRDefault="00AC5007" w:rsidP="00AC5007">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Pr>
          <w:rFonts w:ascii="Times New Roman" w:hAnsi="Times New Roman" w:cs="Times New Roman"/>
          <w:sz w:val="24"/>
          <w:szCs w:val="24"/>
        </w:rPr>
        <w:t xml:space="preserve"> No report at this time.  </w:t>
      </w:r>
    </w:p>
    <w:p w:rsidR="00877370" w:rsidRPr="00877370" w:rsidRDefault="00877370" w:rsidP="00AC5007">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Logan James - </w:t>
      </w:r>
      <w:r>
        <w:rPr>
          <w:rFonts w:ascii="Times New Roman" w:hAnsi="Times New Roman" w:cs="Times New Roman"/>
          <w:sz w:val="24"/>
          <w:szCs w:val="24"/>
        </w:rPr>
        <w:t xml:space="preserve">No report at this time. </w:t>
      </w:r>
    </w:p>
    <w:p w:rsidR="00AC5007" w:rsidRDefault="00AC5007" w:rsidP="00AC5007">
      <w:pPr>
        <w:spacing w:line="240" w:lineRule="auto"/>
        <w:rPr>
          <w:rFonts w:ascii="Times New Roman" w:hAnsi="Times New Roman" w:cs="Times New Roman"/>
          <w:sz w:val="24"/>
          <w:szCs w:val="24"/>
        </w:rPr>
      </w:pPr>
      <w:r w:rsidRPr="000A63A0">
        <w:rPr>
          <w:rFonts w:ascii="Times New Roman" w:hAnsi="Times New Roman" w:cs="Times New Roman"/>
          <w:sz w:val="24"/>
          <w:szCs w:val="24"/>
          <w:u w:val="single"/>
        </w:rPr>
        <w:t>Harvinder Singh</w:t>
      </w:r>
      <w:r>
        <w:rPr>
          <w:rFonts w:ascii="Times New Roman" w:hAnsi="Times New Roman" w:cs="Times New Roman"/>
          <w:sz w:val="24"/>
          <w:szCs w:val="24"/>
        </w:rPr>
        <w:t xml:space="preserve"> – No report at this time. </w:t>
      </w:r>
    </w:p>
    <w:p w:rsidR="00877370" w:rsidRDefault="00877370" w:rsidP="00877370">
      <w:pPr>
        <w:rPr>
          <w:rFonts w:ascii="Times New Roman" w:hAnsi="Times New Roman" w:cs="Times New Roman"/>
          <w:sz w:val="24"/>
          <w:szCs w:val="24"/>
        </w:rPr>
      </w:pPr>
      <w:r>
        <w:rPr>
          <w:rFonts w:ascii="Times New Roman" w:hAnsi="Times New Roman" w:cs="Times New Roman"/>
          <w:sz w:val="24"/>
          <w:szCs w:val="24"/>
        </w:rPr>
        <w:t>6.5</w:t>
      </w:r>
      <w:r w:rsidRPr="00B21CB8">
        <w:rPr>
          <w:rFonts w:ascii="Times New Roman" w:hAnsi="Times New Roman" w:cs="Times New Roman"/>
          <w:sz w:val="24"/>
          <w:szCs w:val="24"/>
        </w:rPr>
        <w:t xml:space="preserve">       It was:</w:t>
      </w:r>
    </w:p>
    <w:p w:rsidR="00DC5336" w:rsidRDefault="00877370" w:rsidP="00877370">
      <w:pPr>
        <w:ind w:left="1440"/>
        <w:rPr>
          <w:rFonts w:ascii="Times New Roman" w:hAnsi="Times New Roman" w:cs="Times New Roman"/>
          <w:sz w:val="24"/>
          <w:szCs w:val="24"/>
        </w:rPr>
      </w:pPr>
      <w:r>
        <w:rPr>
          <w:rFonts w:ascii="Times New Roman" w:hAnsi="Times New Roman" w:cs="Times New Roman"/>
          <w:sz w:val="24"/>
          <w:szCs w:val="24"/>
        </w:rPr>
        <w:t>MOVED by Tayshun Ally, SECONDED by Logan James</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Director’s Report.</w:t>
      </w:r>
    </w:p>
    <w:p w:rsidR="00DC5336" w:rsidRPr="00DC5336" w:rsidRDefault="00DC5336" w:rsidP="00DC5336">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reminded the Board the importance of submitting a report and encouraged the Board to submit a report for each meeting. </w:t>
      </w:r>
    </w:p>
    <w:p w:rsidR="00877370" w:rsidRDefault="00877370" w:rsidP="00DC533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Board of Governors Report – Carlie Forsythe</w:t>
      </w:r>
    </w:p>
    <w:p w:rsidR="00DC5336" w:rsidRDefault="00877370" w:rsidP="00DC5336">
      <w:pPr>
        <w:spacing w:line="240" w:lineRule="auto"/>
        <w:rPr>
          <w:rFonts w:ascii="Times New Roman" w:hAnsi="Times New Roman" w:cs="Times New Roman"/>
          <w:sz w:val="24"/>
          <w:szCs w:val="24"/>
        </w:rPr>
      </w:pPr>
      <w:r>
        <w:rPr>
          <w:rFonts w:ascii="Times New Roman" w:hAnsi="Times New Roman" w:cs="Times New Roman"/>
          <w:sz w:val="24"/>
          <w:szCs w:val="24"/>
        </w:rPr>
        <w:t>Carlie noted proposed Executive Compensation, including the range of compensation within which the salary and performance pay of individual members of the Executive Team will be based on their service, skills and performance, was discussed at a special meeting call by Board Chair on September 22</w:t>
      </w:r>
      <w:r w:rsidRPr="00877370">
        <w:rPr>
          <w:rFonts w:ascii="Times New Roman" w:hAnsi="Times New Roman" w:cs="Times New Roman"/>
          <w:sz w:val="24"/>
          <w:szCs w:val="24"/>
          <w:vertAlign w:val="superscript"/>
        </w:rPr>
        <w:t>nd</w:t>
      </w:r>
      <w:r>
        <w:rPr>
          <w:rFonts w:ascii="Times New Roman" w:hAnsi="Times New Roman" w:cs="Times New Roman"/>
          <w:sz w:val="24"/>
          <w:szCs w:val="24"/>
        </w:rPr>
        <w:t xml:space="preserve">, 2017. </w:t>
      </w:r>
      <w:r w:rsidR="00F01B25">
        <w:rPr>
          <w:rFonts w:ascii="Times New Roman" w:hAnsi="Times New Roman" w:cs="Times New Roman"/>
          <w:sz w:val="24"/>
          <w:szCs w:val="24"/>
        </w:rPr>
        <w:t xml:space="preserve">Carlie stated third party experts and a Board Committee met over the course of the summer to determine valid comparators and appropriate limits for proposed Executive compensation. Carlie noted the Board passed a motion to allow a conservative recommendation to be accepted by the Ministry of Advanced Education and Skills Development (MAESD). Carlie stated Fanshawe College has shown great responsibility towards the compensation practices and remains sensitive to any increases in Executive compensation. </w:t>
      </w:r>
    </w:p>
    <w:p w:rsidR="00D326BF" w:rsidRDefault="00F01B25" w:rsidP="00DC5336">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reported Michele Beaudoin, Vice-President of Student Services, presented a report </w:t>
      </w:r>
      <w:r w:rsidR="000A5B15">
        <w:rPr>
          <w:rFonts w:ascii="Times New Roman" w:hAnsi="Times New Roman" w:cs="Times New Roman"/>
          <w:sz w:val="24"/>
          <w:szCs w:val="24"/>
        </w:rPr>
        <w:t xml:space="preserve">regarding student success. Carlie provided a few highlights which included improving retention rates by enhancing First Year Experience as a strategic goal, an emphasis on entrepreneurship in programs to support the creation of jobs and improve the graduate employment rate, develop an Indigenous Strategy that aligns with the Indigenous Education Protocol (Fall 2018), and include research and innovation in each program. </w:t>
      </w:r>
      <w:r w:rsidR="00D326BF">
        <w:rPr>
          <w:rFonts w:ascii="Times New Roman" w:hAnsi="Times New Roman" w:cs="Times New Roman"/>
          <w:sz w:val="24"/>
          <w:szCs w:val="24"/>
        </w:rPr>
        <w:t xml:space="preserve">Aaron asked if the decline in employment rates are only at Fanshawe College or across other Colleges. Carlie noted it included other Colleges not only Fanshawe College. </w:t>
      </w:r>
    </w:p>
    <w:p w:rsidR="00D326BF" w:rsidRDefault="00D326BF" w:rsidP="00DC5336">
      <w:pPr>
        <w:spacing w:line="240" w:lineRule="auto"/>
        <w:rPr>
          <w:rFonts w:ascii="Times New Roman" w:hAnsi="Times New Roman" w:cs="Times New Roman"/>
          <w:sz w:val="24"/>
          <w:szCs w:val="24"/>
        </w:rPr>
      </w:pPr>
      <w:r>
        <w:rPr>
          <w:rFonts w:ascii="Times New Roman" w:hAnsi="Times New Roman" w:cs="Times New Roman"/>
          <w:sz w:val="24"/>
          <w:szCs w:val="24"/>
        </w:rPr>
        <w:t>Carlie discussed Bill 148, the Fair Workplaces, Better Jobs Act, 2017, was introduced on June 1</w:t>
      </w:r>
      <w:r w:rsidRPr="00D326BF">
        <w:rPr>
          <w:rFonts w:ascii="Times New Roman" w:hAnsi="Times New Roman" w:cs="Times New Roman"/>
          <w:sz w:val="24"/>
          <w:szCs w:val="24"/>
          <w:vertAlign w:val="superscript"/>
        </w:rPr>
        <w:t>st</w:t>
      </w:r>
      <w:r>
        <w:rPr>
          <w:rFonts w:ascii="Times New Roman" w:hAnsi="Times New Roman" w:cs="Times New Roman"/>
          <w:sz w:val="24"/>
          <w:szCs w:val="24"/>
        </w:rPr>
        <w:t>, 2017. Carlie noted Bill 148 will create major changes for Ontario employers and aims to promote equal pay for par-time, casual, temporary, and seasonal employees and will affect other areas of employment such as scheduling, vacation and personal emergency leave. At a Board-President informal dialogue held on October 23</w:t>
      </w:r>
      <w:r w:rsidRPr="00D326BF">
        <w:rPr>
          <w:rFonts w:ascii="Times New Roman" w:hAnsi="Times New Roman" w:cs="Times New Roman"/>
          <w:sz w:val="24"/>
          <w:szCs w:val="24"/>
          <w:vertAlign w:val="superscript"/>
        </w:rPr>
        <w:t>rd</w:t>
      </w:r>
      <w:r>
        <w:rPr>
          <w:rFonts w:ascii="Times New Roman" w:hAnsi="Times New Roman" w:cs="Times New Roman"/>
          <w:sz w:val="24"/>
          <w:szCs w:val="24"/>
        </w:rPr>
        <w:t>, Peter Devlin spoke about the potential concerns will Bill 148. Carlie stated the concerns included wages and benefits of part-time and session staff to be on parity with full-time staff, general reductions of business operations, regional campuses may be analyzed for sustainability, and Fanshawe College could become an ‘International College’ with the increase of International enrolment from 20 to 40 per</w:t>
      </w:r>
      <w:r w:rsidR="00DC5336">
        <w:rPr>
          <w:rFonts w:ascii="Times New Roman" w:hAnsi="Times New Roman" w:cs="Times New Roman"/>
          <w:sz w:val="24"/>
          <w:szCs w:val="24"/>
        </w:rPr>
        <w:t xml:space="preserve">cent. </w:t>
      </w:r>
    </w:p>
    <w:p w:rsidR="00DC5336" w:rsidRDefault="00D326BF" w:rsidP="00DC5336">
      <w:pPr>
        <w:spacing w:line="240" w:lineRule="auto"/>
        <w:rPr>
          <w:rFonts w:ascii="Times New Roman" w:hAnsi="Times New Roman" w:cs="Times New Roman"/>
          <w:sz w:val="24"/>
          <w:szCs w:val="24"/>
        </w:rPr>
      </w:pPr>
      <w:r>
        <w:rPr>
          <w:rFonts w:ascii="Times New Roman" w:hAnsi="Times New Roman" w:cs="Times New Roman"/>
          <w:sz w:val="24"/>
          <w:szCs w:val="24"/>
        </w:rPr>
        <w:t xml:space="preserve">At the Board-President </w:t>
      </w:r>
      <w:r w:rsidR="00FA7C16">
        <w:rPr>
          <w:rFonts w:ascii="Times New Roman" w:hAnsi="Times New Roman" w:cs="Times New Roman"/>
          <w:sz w:val="24"/>
          <w:szCs w:val="24"/>
        </w:rPr>
        <w:t>Informal Dialogue on October 23</w:t>
      </w:r>
      <w:r w:rsidR="00FA7C16" w:rsidRPr="00FA7C16">
        <w:rPr>
          <w:rFonts w:ascii="Times New Roman" w:hAnsi="Times New Roman" w:cs="Times New Roman"/>
          <w:sz w:val="24"/>
          <w:szCs w:val="24"/>
          <w:vertAlign w:val="superscript"/>
        </w:rPr>
        <w:t>rd</w:t>
      </w:r>
      <w:r w:rsidR="00FA7C16">
        <w:rPr>
          <w:rFonts w:ascii="Times New Roman" w:hAnsi="Times New Roman" w:cs="Times New Roman"/>
          <w:sz w:val="24"/>
          <w:szCs w:val="24"/>
        </w:rPr>
        <w:t>, Carlie noted Peter Devlin updated the Board on potential future initiatives and provided the Board with updates regarding the faculty strike, including complications due to reading weeks. Carlie stated there is the potential for Fanshawe College to takeover a rival College in a nearby city in the future as well as</w:t>
      </w:r>
      <w:r w:rsidR="00DC5336">
        <w:rPr>
          <w:rFonts w:ascii="Times New Roman" w:hAnsi="Times New Roman" w:cs="Times New Roman"/>
          <w:sz w:val="24"/>
          <w:szCs w:val="24"/>
        </w:rPr>
        <w:t xml:space="preserve"> the potential of out of provenance College</w:t>
      </w:r>
      <w:r w:rsidR="00FA7C16">
        <w:rPr>
          <w:rFonts w:ascii="Times New Roman" w:hAnsi="Times New Roman" w:cs="Times New Roman"/>
          <w:sz w:val="24"/>
          <w:szCs w:val="24"/>
        </w:rPr>
        <w:t xml:space="preserve"> partnerships. Additionally, Carlie reported a potential out-of-country investment for Fanshawe College is being investigated. </w:t>
      </w:r>
      <w:r w:rsidR="00DC5336">
        <w:rPr>
          <w:rFonts w:ascii="Times New Roman" w:hAnsi="Times New Roman" w:cs="Times New Roman"/>
          <w:sz w:val="24"/>
          <w:szCs w:val="24"/>
        </w:rPr>
        <w:t xml:space="preserve">Madelyn asked what out of province partnership meant. Carlie explained it would include the potential of having programs offered at Fanshawe College to be offered at another College. Madelyn asked if that is allowed to occur. Paul noted that is allowed and there is currently a Sault College Program offered at Fanshawe College in Aviation and in the past there was a </w:t>
      </w:r>
      <w:proofErr w:type="spellStart"/>
      <w:r w:rsidR="00DC5336">
        <w:rPr>
          <w:rFonts w:ascii="Times New Roman" w:hAnsi="Times New Roman" w:cs="Times New Roman"/>
          <w:sz w:val="24"/>
          <w:szCs w:val="24"/>
        </w:rPr>
        <w:t>Nippising</w:t>
      </w:r>
      <w:proofErr w:type="spellEnd"/>
      <w:r w:rsidR="00DC5336">
        <w:rPr>
          <w:rFonts w:ascii="Times New Roman" w:hAnsi="Times New Roman" w:cs="Times New Roman"/>
          <w:sz w:val="24"/>
          <w:szCs w:val="24"/>
        </w:rPr>
        <w:t xml:space="preserve"> Program offered as well. Madelyn asked what the benefit would be for the program partnership. Carlie noted several ideas which included recruitment possibilities. </w:t>
      </w:r>
    </w:p>
    <w:p w:rsidR="00DC5336" w:rsidRDefault="00DC5336" w:rsidP="00DC5336">
      <w:pPr>
        <w:spacing w:line="240" w:lineRule="auto"/>
        <w:rPr>
          <w:rFonts w:ascii="Times New Roman" w:hAnsi="Times New Roman" w:cs="Times New Roman"/>
          <w:sz w:val="24"/>
          <w:szCs w:val="24"/>
        </w:rPr>
      </w:pPr>
      <w:r>
        <w:rPr>
          <w:rFonts w:ascii="Times New Roman" w:hAnsi="Times New Roman" w:cs="Times New Roman"/>
          <w:sz w:val="24"/>
          <w:szCs w:val="24"/>
        </w:rPr>
        <w:t>Carlie reported the next Board of Governors meeting is scheduled for November 16</w:t>
      </w:r>
      <w:r w:rsidRPr="00DC5336">
        <w:rPr>
          <w:rFonts w:ascii="Times New Roman" w:hAnsi="Times New Roman" w:cs="Times New Roman"/>
          <w:sz w:val="24"/>
          <w:szCs w:val="24"/>
          <w:vertAlign w:val="superscript"/>
        </w:rPr>
        <w:t>th</w:t>
      </w:r>
      <w:r>
        <w:rPr>
          <w:rFonts w:ascii="Times New Roman" w:hAnsi="Times New Roman" w:cs="Times New Roman"/>
          <w:sz w:val="24"/>
          <w:szCs w:val="24"/>
        </w:rPr>
        <w:t xml:space="preserve">, 2017. </w:t>
      </w:r>
    </w:p>
    <w:p w:rsidR="00DC5336" w:rsidRDefault="00DC5336" w:rsidP="00DC5336">
      <w:pPr>
        <w:rPr>
          <w:rFonts w:ascii="Times New Roman" w:hAnsi="Times New Roman" w:cs="Times New Roman"/>
          <w:sz w:val="24"/>
          <w:szCs w:val="24"/>
        </w:rPr>
      </w:pPr>
      <w:r>
        <w:rPr>
          <w:rFonts w:ascii="Times New Roman" w:hAnsi="Times New Roman" w:cs="Times New Roman"/>
          <w:sz w:val="24"/>
          <w:szCs w:val="24"/>
        </w:rPr>
        <w:t>6.6</w:t>
      </w:r>
      <w:r w:rsidRPr="00B21CB8">
        <w:rPr>
          <w:rFonts w:ascii="Times New Roman" w:hAnsi="Times New Roman" w:cs="Times New Roman"/>
          <w:sz w:val="24"/>
          <w:szCs w:val="24"/>
        </w:rPr>
        <w:t xml:space="preserve">       It was:</w:t>
      </w:r>
    </w:p>
    <w:p w:rsidR="00DC5336" w:rsidRDefault="00DC5336" w:rsidP="00DC5336">
      <w:pPr>
        <w:ind w:left="1440"/>
        <w:rPr>
          <w:rFonts w:ascii="Times New Roman" w:hAnsi="Times New Roman" w:cs="Times New Roman"/>
          <w:sz w:val="24"/>
          <w:szCs w:val="24"/>
        </w:rPr>
      </w:pPr>
      <w:r>
        <w:rPr>
          <w:rFonts w:ascii="Times New Roman" w:hAnsi="Times New Roman" w:cs="Times New Roman"/>
          <w:sz w:val="24"/>
          <w:szCs w:val="24"/>
        </w:rPr>
        <w:t>MOVED by Dean Alford, SECONDED by Ryan Chambers</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Board of </w:t>
      </w:r>
      <w:r w:rsidR="00795F38">
        <w:rPr>
          <w:rFonts w:ascii="Times New Roman" w:hAnsi="Times New Roman" w:cs="Times New Roman"/>
          <w:sz w:val="24"/>
          <w:szCs w:val="24"/>
        </w:rPr>
        <w:t>Governors’</w:t>
      </w:r>
      <w:r>
        <w:rPr>
          <w:rFonts w:ascii="Times New Roman" w:hAnsi="Times New Roman" w:cs="Times New Roman"/>
          <w:sz w:val="24"/>
          <w:szCs w:val="24"/>
        </w:rPr>
        <w:t xml:space="preserve"> Report.</w:t>
      </w:r>
    </w:p>
    <w:p w:rsidR="00AC5007" w:rsidRPr="00103162" w:rsidRDefault="00AC5007" w:rsidP="00AC5007">
      <w:pPr>
        <w:rPr>
          <w:rFonts w:ascii="Times New Roman" w:hAnsi="Times New Roman" w:cs="Times New Roman"/>
          <w:sz w:val="24"/>
          <w:szCs w:val="24"/>
        </w:rPr>
      </w:pPr>
      <w:r w:rsidRPr="00046F6B">
        <w:rPr>
          <w:rFonts w:ascii="Times New Roman" w:hAnsi="Times New Roman" w:cs="Times New Roman"/>
          <w:sz w:val="24"/>
          <w:szCs w:val="24"/>
          <w:u w:val="single"/>
        </w:rPr>
        <w:t>New Business</w:t>
      </w:r>
    </w:p>
    <w:p w:rsidR="00795F38" w:rsidRPr="00911303" w:rsidRDefault="00795F38" w:rsidP="00AC5007">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Risk and Insurance Presentation Follow-up – Paul asked the Board if there were any questions </w:t>
      </w:r>
      <w:r w:rsidR="00606423">
        <w:rPr>
          <w:rFonts w:ascii="Times New Roman" w:hAnsi="Times New Roman" w:cs="Times New Roman"/>
          <w:sz w:val="24"/>
          <w:szCs w:val="24"/>
        </w:rPr>
        <w:t xml:space="preserve">about the Risk and Insurance Presentation last week by Jim Henry. Madelyn asked if non-athletic clubs are allowed to participate in the athletic activities and field trips. Paul explained there is a difference </w:t>
      </w:r>
      <w:r w:rsidR="00473C6F">
        <w:rPr>
          <w:rFonts w:ascii="Times New Roman" w:hAnsi="Times New Roman" w:cs="Times New Roman"/>
          <w:sz w:val="24"/>
          <w:szCs w:val="24"/>
        </w:rPr>
        <w:t xml:space="preserve">between a field trip and a club event in terms of risk associated. </w:t>
      </w:r>
      <w:r w:rsidR="0048595B">
        <w:rPr>
          <w:rFonts w:ascii="Times New Roman" w:hAnsi="Times New Roman" w:cs="Times New Roman"/>
          <w:sz w:val="24"/>
          <w:szCs w:val="24"/>
        </w:rPr>
        <w:t xml:space="preserve">Paul noted field trips have minimum risk to the FSU as there are waivers and chaperones compared to an athletic club event there is the association to the FSU which increases the amount of risk to the company. Paul noted </w:t>
      </w:r>
      <w:r w:rsidR="00AF1F41">
        <w:rPr>
          <w:rFonts w:ascii="Times New Roman" w:hAnsi="Times New Roman" w:cs="Times New Roman"/>
          <w:sz w:val="24"/>
          <w:szCs w:val="24"/>
        </w:rPr>
        <w:t xml:space="preserve">it is the best to encourage students to complete athletic activities on their own and to encourage wellness and physical activity. Madelyn asked if athletic activities were allowed. Paul </w:t>
      </w:r>
      <w:r w:rsidR="00911303">
        <w:rPr>
          <w:rFonts w:ascii="Times New Roman" w:hAnsi="Times New Roman" w:cs="Times New Roman"/>
          <w:sz w:val="24"/>
          <w:szCs w:val="24"/>
        </w:rPr>
        <w:t xml:space="preserve">noted for clubs physical activities are not allowed as stated in the Clubs Policy which was voted on and approved by the Board. Dean asked if the FSU ever subsidized trips for students. Paul noted all field trips for students are subsidized; the true cost of the trip is not charged to students. Dean asked if there were any subsidized trips for clubs. Paul explained that clubs, if eligible, are given funding, however, clubs can request additional funding. </w:t>
      </w:r>
    </w:p>
    <w:p w:rsidR="004D3C8D" w:rsidRPr="004D3C8D" w:rsidRDefault="00911303" w:rsidP="00AC5007">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Strike Concerns – Harvinder noted a concern regarding the tuition deadline and the ongoing strike. Harvinder stated with the uncertainty of the strike students are not sure if they should pay next semesters deposit for school. Harvinder asked if the deadline was going to be moved because of the strike. Paul noted there is a lot of </w:t>
      </w:r>
      <w:r w:rsidR="004D3C8D">
        <w:rPr>
          <w:rFonts w:ascii="Times New Roman" w:hAnsi="Times New Roman" w:cs="Times New Roman"/>
          <w:sz w:val="24"/>
          <w:szCs w:val="24"/>
        </w:rPr>
        <w:t>uncertainty</w:t>
      </w:r>
      <w:r>
        <w:rPr>
          <w:rFonts w:ascii="Times New Roman" w:hAnsi="Times New Roman" w:cs="Times New Roman"/>
          <w:sz w:val="24"/>
          <w:szCs w:val="24"/>
        </w:rPr>
        <w:t xml:space="preserve"> right now, however, there is a meeting scheduled on Thursday that more direction will be given in terms of the strike. Paul encouraged Harvinder to let students know to check the FAQ portion of the </w:t>
      </w:r>
      <w:proofErr w:type="spellStart"/>
      <w:r>
        <w:rPr>
          <w:rFonts w:ascii="Times New Roman" w:hAnsi="Times New Roman" w:cs="Times New Roman"/>
          <w:sz w:val="24"/>
          <w:szCs w:val="24"/>
        </w:rPr>
        <w:t>Fanshawec</w:t>
      </w:r>
      <w:proofErr w:type="spellEnd"/>
      <w:r>
        <w:rPr>
          <w:rFonts w:ascii="Times New Roman" w:hAnsi="Times New Roman" w:cs="Times New Roman"/>
          <w:sz w:val="24"/>
          <w:szCs w:val="24"/>
        </w:rPr>
        <w:t xml:space="preserve"> website or FSU website for updates. Madelyn asked the minimum length that the strike would need to continue to have the semester dropped and asked if the semester was dropped what would occur in that situation.</w:t>
      </w:r>
      <w:r w:rsidR="004D3C8D">
        <w:rPr>
          <w:rFonts w:ascii="Times New Roman" w:hAnsi="Times New Roman" w:cs="Times New Roman"/>
          <w:sz w:val="24"/>
          <w:szCs w:val="24"/>
        </w:rPr>
        <w:t xml:space="preserve"> Paul noted there is no minimum</w:t>
      </w:r>
      <w:r>
        <w:rPr>
          <w:rFonts w:ascii="Times New Roman" w:hAnsi="Times New Roman" w:cs="Times New Roman"/>
          <w:sz w:val="24"/>
          <w:szCs w:val="24"/>
        </w:rPr>
        <w:t xml:space="preserve"> length to determine whether or</w:t>
      </w:r>
      <w:r w:rsidR="004D3C8D">
        <w:rPr>
          <w:rFonts w:ascii="Times New Roman" w:hAnsi="Times New Roman" w:cs="Times New Roman"/>
          <w:sz w:val="24"/>
          <w:szCs w:val="24"/>
        </w:rPr>
        <w:t xml:space="preserve"> not a semester will be dropped. The plan on what will happen if this occurs is still unknown as historically a semester has never been dropped due to the strike. Madelyn asked if there was anything now that individual students can do to get back to the classroom. Paul noted as individuals students can email local MPP’s or Deb Matthews. It was noted that a plan for the FSU for future strikes be created with focus on services for students in Residence. </w:t>
      </w:r>
    </w:p>
    <w:p w:rsidR="004D3C8D" w:rsidRPr="004D3C8D" w:rsidRDefault="004D3C8D" w:rsidP="004D3C8D">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Class Reps – Dean asked if there were representation for ESL students and asked if these students are members of the FSU. Paul noted ESL students are members and usually become class representatives when students enter into a full-time program. Dean asked if there can be representation for ESL students before they enter into a full-time program as there are many issues and concerns occurring the program. Dean noted several concerns which included students not learning English and pushing students into other programs then originally placed. Carlie suggested having a town hall meeting to discuss concerns associated with ESL. Aaron suggested Dean connect with these students and answer any questions these students may have and any questions that cannot be answered or require additional resources be brought to the Board. </w:t>
      </w:r>
    </w:p>
    <w:p w:rsidR="004D3C8D" w:rsidRPr="004D3C8D" w:rsidRDefault="004D3C8D" w:rsidP="004D3C8D">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3C8D">
        <w:rPr>
          <w:rFonts w:ascii="Times New Roman" w:hAnsi="Times New Roman" w:cs="Times New Roman"/>
          <w:b/>
          <w:sz w:val="24"/>
          <w:szCs w:val="24"/>
        </w:rPr>
        <w:t>Action Item:</w:t>
      </w:r>
      <w:r>
        <w:rPr>
          <w:rFonts w:ascii="Times New Roman" w:hAnsi="Times New Roman" w:cs="Times New Roman"/>
          <w:sz w:val="24"/>
          <w:szCs w:val="24"/>
        </w:rPr>
        <w:t xml:space="preserve"> Dean to meet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Aaron and Morganna regarding ESL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student representation. </w:t>
      </w:r>
    </w:p>
    <w:p w:rsidR="00AC5007" w:rsidRPr="00ED7F65" w:rsidRDefault="00AC5007" w:rsidP="004D3C8D">
      <w:pPr>
        <w:pStyle w:val="NoSpacing"/>
        <w:spacing w:after="160"/>
        <w:rPr>
          <w:u w:val="single"/>
          <w:lang w:val="en-CA"/>
        </w:rPr>
      </w:pPr>
      <w:r w:rsidRPr="008633FB">
        <w:rPr>
          <w:u w:val="single"/>
          <w:lang w:val="en-CA"/>
        </w:rPr>
        <w:t>Next Meeting</w:t>
      </w:r>
      <w:r>
        <w:rPr>
          <w:u w:val="single"/>
          <w:lang w:val="en-CA"/>
        </w:rPr>
        <w:t xml:space="preserve"> </w:t>
      </w:r>
      <w:r>
        <w:rPr>
          <w:lang w:val="en-CA"/>
        </w:rPr>
        <w:t xml:space="preserve">– Monday, November </w:t>
      </w:r>
      <w:r w:rsidR="00170BBE">
        <w:rPr>
          <w:lang w:val="en-CA"/>
        </w:rPr>
        <w:t>20</w:t>
      </w:r>
      <w:r w:rsidRPr="00111F1B">
        <w:rPr>
          <w:vertAlign w:val="superscript"/>
          <w:lang w:val="en-CA"/>
        </w:rPr>
        <w:t>th</w:t>
      </w:r>
      <w:r>
        <w:rPr>
          <w:lang w:val="en-CA"/>
        </w:rPr>
        <w:t xml:space="preserve"> at 6:00 p.m.in SC-2016.</w:t>
      </w:r>
    </w:p>
    <w:p w:rsidR="00AC5007" w:rsidRPr="00111F1B" w:rsidRDefault="00AC5007" w:rsidP="00AC5007">
      <w:pPr>
        <w:pStyle w:val="NoSpacing"/>
        <w:rPr>
          <w:u w:val="single"/>
        </w:rPr>
      </w:pPr>
      <w:r w:rsidRPr="00243B30">
        <w:rPr>
          <w:u w:val="single"/>
        </w:rPr>
        <w:t>Adjournment</w:t>
      </w:r>
    </w:p>
    <w:p w:rsidR="00AC5007" w:rsidRPr="00C62752" w:rsidRDefault="00170BBE" w:rsidP="00AC5007">
      <w:pPr>
        <w:pStyle w:val="NoSpacing"/>
        <w:rPr>
          <w:u w:val="single"/>
        </w:rPr>
      </w:pPr>
      <w:r>
        <w:t>6.7</w:t>
      </w:r>
      <w:r w:rsidR="00AC5007">
        <w:t xml:space="preserve">       </w:t>
      </w:r>
      <w:r w:rsidR="00AC5007" w:rsidRPr="00C62752">
        <w:t>It was:</w:t>
      </w:r>
    </w:p>
    <w:p w:rsidR="00AC5007" w:rsidRPr="00111F1B" w:rsidRDefault="00AC5007" w:rsidP="00AC5007">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170BBE">
        <w:rPr>
          <w:rFonts w:ascii="Times New Roman" w:hAnsi="Times New Roman" w:cs="Times New Roman"/>
          <w:sz w:val="24"/>
          <w:szCs w:val="24"/>
        </w:rPr>
        <w:t xml:space="preserve"> Ryan Chambers</w:t>
      </w:r>
      <w:r w:rsidRPr="00243B30">
        <w:rPr>
          <w:rFonts w:ascii="Times New Roman" w:hAnsi="Times New Roman" w:cs="Times New Roman"/>
          <w:sz w:val="24"/>
          <w:szCs w:val="24"/>
        </w:rPr>
        <w:t xml:space="preserve">, SECONDED by </w:t>
      </w:r>
      <w:r w:rsidR="00170BBE">
        <w:rPr>
          <w:rFonts w:ascii="Times New Roman" w:hAnsi="Times New Roman" w:cs="Times New Roman"/>
          <w:sz w:val="24"/>
          <w:szCs w:val="24"/>
        </w:rPr>
        <w:t>Harvinder Singh</w:t>
      </w:r>
      <w:r w:rsidRPr="00243B30">
        <w:rPr>
          <w:rFonts w:ascii="Times New Roman" w:hAnsi="Times New Roman" w:cs="Times New Roman"/>
          <w:sz w:val="24"/>
          <w:szCs w:val="24"/>
        </w:rPr>
        <w:t xml:space="preserve"> and CARRIED to adjourn the meeting.</w:t>
      </w:r>
    </w:p>
    <w:p w:rsidR="00AC5007" w:rsidRDefault="00AC5007" w:rsidP="00AC5007"/>
    <w:p w:rsidR="002A4417" w:rsidRDefault="002A4417"/>
    <w:sectPr w:rsidR="002A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07"/>
    <w:rsid w:val="000740B9"/>
    <w:rsid w:val="00087093"/>
    <w:rsid w:val="000A5B15"/>
    <w:rsid w:val="00170BBE"/>
    <w:rsid w:val="002A4417"/>
    <w:rsid w:val="00473C6F"/>
    <w:rsid w:val="0048595B"/>
    <w:rsid w:val="004D3C8D"/>
    <w:rsid w:val="00606423"/>
    <w:rsid w:val="00666804"/>
    <w:rsid w:val="006B37F0"/>
    <w:rsid w:val="00795F38"/>
    <w:rsid w:val="00877370"/>
    <w:rsid w:val="00911303"/>
    <w:rsid w:val="00AC5007"/>
    <w:rsid w:val="00AF1F41"/>
    <w:rsid w:val="00B0346E"/>
    <w:rsid w:val="00C61FAE"/>
    <w:rsid w:val="00D326BF"/>
    <w:rsid w:val="00D47166"/>
    <w:rsid w:val="00DC5336"/>
    <w:rsid w:val="00F01B25"/>
    <w:rsid w:val="00F51911"/>
    <w:rsid w:val="00FA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814F"/>
  <w15:chartTrackingRefBased/>
  <w15:docId w15:val="{92D79A30-0A12-4091-8C21-E17E884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0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07"/>
    <w:pPr>
      <w:ind w:left="720"/>
      <w:contextualSpacing/>
    </w:pPr>
  </w:style>
  <w:style w:type="paragraph" w:styleId="NoSpacing">
    <w:name w:val="No Spacing"/>
    <w:uiPriority w:val="1"/>
    <w:qFormat/>
    <w:rsid w:val="00AC500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cp:revision>
  <dcterms:created xsi:type="dcterms:W3CDTF">2017-11-08T15:19:00Z</dcterms:created>
  <dcterms:modified xsi:type="dcterms:W3CDTF">2017-11-13T15:26:00Z</dcterms:modified>
</cp:coreProperties>
</file>